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1D708" w14:textId="49C43D0C" w:rsidR="00B4500B" w:rsidRDefault="00086B91" w:rsidP="00582940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>Name of the program</w:t>
      </w:r>
      <w:r>
        <w:rPr>
          <w:rFonts w:ascii="Times New Roman" w:hAnsi="Times New Roman" w:cs="Times New Roman"/>
        </w:rPr>
        <w:t xml:space="preserve">: A </w:t>
      </w:r>
      <w:proofErr w:type="spellStart"/>
      <w:r>
        <w:rPr>
          <w:rFonts w:ascii="Times New Roman" w:hAnsi="Times New Roman" w:cs="Times New Roman"/>
        </w:rPr>
        <w:t>webtalk</w:t>
      </w:r>
      <w:proofErr w:type="spellEnd"/>
      <w:r>
        <w:rPr>
          <w:rFonts w:ascii="Times New Roman" w:hAnsi="Times New Roman" w:cs="Times New Roman"/>
        </w:rPr>
        <w:t xml:space="preserve"> on the tittle “How to remain motivated in studies during Covid crisis.”</w:t>
      </w:r>
    </w:p>
    <w:p w14:paraId="0A09747C" w14:textId="35EA1376" w:rsidR="00086B91" w:rsidRDefault="00086B91" w:rsidP="00582940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>Date of the program</w:t>
      </w:r>
      <w:r>
        <w:rPr>
          <w:rFonts w:ascii="Times New Roman" w:hAnsi="Times New Roman" w:cs="Times New Roman"/>
        </w:rPr>
        <w:t xml:space="preserve">: </w:t>
      </w:r>
      <w:r w:rsidR="000B64FB">
        <w:rPr>
          <w:rFonts w:ascii="Times New Roman" w:hAnsi="Times New Roman" w:cs="Times New Roman"/>
        </w:rPr>
        <w:t>6</w:t>
      </w:r>
      <w:r w:rsidR="000B64FB" w:rsidRPr="000B64FB">
        <w:rPr>
          <w:rFonts w:ascii="Times New Roman" w:hAnsi="Times New Roman" w:cs="Times New Roman"/>
          <w:vertAlign w:val="superscript"/>
        </w:rPr>
        <w:t>th</w:t>
      </w:r>
      <w:r w:rsidR="000B64FB">
        <w:rPr>
          <w:rFonts w:ascii="Times New Roman" w:hAnsi="Times New Roman" w:cs="Times New Roman"/>
        </w:rPr>
        <w:t xml:space="preserve"> July, 2020</w:t>
      </w:r>
    </w:p>
    <w:p w14:paraId="4BB00D6C" w14:textId="778BD055" w:rsidR="000B64FB" w:rsidRDefault="000B64FB" w:rsidP="00582940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>Organized by:</w:t>
      </w:r>
      <w:r>
        <w:rPr>
          <w:rFonts w:ascii="Times New Roman" w:hAnsi="Times New Roman" w:cs="Times New Roman"/>
        </w:rPr>
        <w:t xml:space="preserve"> Seminar Sub-committee, Chakdaha College.</w:t>
      </w:r>
    </w:p>
    <w:p w14:paraId="6AAEEEA1" w14:textId="56CA5CF7" w:rsidR="000B64FB" w:rsidRDefault="000B64FB" w:rsidP="00582940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>Resource Person:</w:t>
      </w:r>
      <w:r>
        <w:rPr>
          <w:rFonts w:ascii="Times New Roman" w:hAnsi="Times New Roman" w:cs="Times New Roman"/>
        </w:rPr>
        <w:t xml:space="preserve"> Sri </w:t>
      </w:r>
      <w:proofErr w:type="spellStart"/>
      <w:r>
        <w:rPr>
          <w:rFonts w:ascii="Times New Roman" w:hAnsi="Times New Roman" w:cs="Times New Roman"/>
        </w:rPr>
        <w:t>Sukalyan</w:t>
      </w:r>
      <w:proofErr w:type="spellEnd"/>
      <w:r>
        <w:rPr>
          <w:rFonts w:ascii="Times New Roman" w:hAnsi="Times New Roman" w:cs="Times New Roman"/>
        </w:rPr>
        <w:t xml:space="preserve"> Karmakar, WBCS, Assistant Commercial Tax Officer, Govt. of WB.</w:t>
      </w:r>
    </w:p>
    <w:p w14:paraId="14C79617" w14:textId="141E2646" w:rsidR="000B64FB" w:rsidRDefault="000B64FB" w:rsidP="00582940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>Objective of the program</w:t>
      </w:r>
      <w:r>
        <w:rPr>
          <w:rFonts w:ascii="Times New Roman" w:hAnsi="Times New Roman" w:cs="Times New Roman"/>
        </w:rPr>
        <w:t>: The objective of the program is</w:t>
      </w:r>
      <w:r w:rsidR="00582940" w:rsidRPr="00582940">
        <w:rPr>
          <w:rFonts w:ascii="Times New Roman" w:hAnsi="Times New Roman" w:cs="Times New Roman"/>
        </w:rPr>
        <w:t xml:space="preserve"> to empower students with effective strategies and insights to maintain motivation, overcome challenges, and achieve academic success in the midst of the ongoing COVID-19 pandemic.</w:t>
      </w:r>
    </w:p>
    <w:p w14:paraId="7C67B929" w14:textId="77777777" w:rsidR="003E27F1" w:rsidRDefault="003E27F1" w:rsidP="00272979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 xml:space="preserve">Outcome of the program: </w:t>
      </w:r>
      <w:r>
        <w:rPr>
          <w:rFonts w:ascii="Times New Roman" w:hAnsi="Times New Roman" w:cs="Times New Roman"/>
        </w:rPr>
        <w:t>The outcome of the p</w:t>
      </w:r>
      <w:r w:rsidR="00272979" w:rsidRPr="00272979">
        <w:rPr>
          <w:rFonts w:ascii="Times New Roman" w:hAnsi="Times New Roman" w:cs="Times New Roman"/>
        </w:rPr>
        <w:t>rogram</w:t>
      </w:r>
      <w:r>
        <w:rPr>
          <w:rFonts w:ascii="Times New Roman" w:hAnsi="Times New Roman" w:cs="Times New Roman"/>
        </w:rPr>
        <w:t xml:space="preserve"> </w:t>
      </w:r>
      <w:r w:rsidR="00272979" w:rsidRPr="00272979">
        <w:rPr>
          <w:rFonts w:ascii="Times New Roman" w:hAnsi="Times New Roman" w:cs="Times New Roman"/>
        </w:rPr>
        <w:t>include</w:t>
      </w:r>
      <w:r>
        <w:rPr>
          <w:rFonts w:ascii="Times New Roman" w:hAnsi="Times New Roman" w:cs="Times New Roman"/>
        </w:rPr>
        <w:t>s</w:t>
      </w:r>
    </w:p>
    <w:p w14:paraId="3CDB4050" w14:textId="77777777" w:rsidR="003E27F1" w:rsidRDefault="00272979" w:rsidP="0027297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E27F1">
        <w:rPr>
          <w:rFonts w:ascii="Times New Roman" w:hAnsi="Times New Roman" w:cs="Times New Roman"/>
        </w:rPr>
        <w:t>Students learned how to stay motivated while avoiding sadness during the COVID crisis by reading articles, watching motivati</w:t>
      </w:r>
      <w:r w:rsidR="003E27F1">
        <w:rPr>
          <w:rFonts w:ascii="Times New Roman" w:hAnsi="Times New Roman" w:cs="Times New Roman"/>
        </w:rPr>
        <w:t>onal</w:t>
      </w:r>
      <w:r w:rsidRPr="003E27F1">
        <w:rPr>
          <w:rFonts w:ascii="Times New Roman" w:hAnsi="Times New Roman" w:cs="Times New Roman"/>
        </w:rPr>
        <w:t xml:space="preserve"> videos, and developing strategies for </w:t>
      </w:r>
      <w:r w:rsidR="003E27F1">
        <w:rPr>
          <w:rFonts w:ascii="Times New Roman" w:hAnsi="Times New Roman" w:cs="Times New Roman"/>
        </w:rPr>
        <w:t>career opportunities</w:t>
      </w:r>
      <w:r w:rsidRPr="003E27F1">
        <w:rPr>
          <w:rFonts w:ascii="Times New Roman" w:hAnsi="Times New Roman" w:cs="Times New Roman"/>
        </w:rPr>
        <w:t>.</w:t>
      </w:r>
    </w:p>
    <w:p w14:paraId="10CC47D0" w14:textId="77777777" w:rsidR="003E27F1" w:rsidRDefault="00272979" w:rsidP="0027297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E27F1">
        <w:rPr>
          <w:rFonts w:ascii="Times New Roman" w:hAnsi="Times New Roman" w:cs="Times New Roman"/>
        </w:rPr>
        <w:t>Students gained the ability to express their creative thoughts in writing so they can use them in the future.</w:t>
      </w:r>
    </w:p>
    <w:p w14:paraId="42A1AB91" w14:textId="686A6D9C" w:rsidR="003E27F1" w:rsidRPr="003E27F1" w:rsidRDefault="00272979" w:rsidP="003E27F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E27F1">
        <w:rPr>
          <w:rFonts w:ascii="Times New Roman" w:hAnsi="Times New Roman" w:cs="Times New Roman"/>
        </w:rPr>
        <w:t>Students discovered that it is best to memorize a theory in smaller chunks rather than as a whole while they are studying</w:t>
      </w:r>
      <w:r w:rsidR="003E27F1">
        <w:rPr>
          <w:rFonts w:ascii="Times New Roman" w:hAnsi="Times New Roman" w:cs="Times New Roman"/>
        </w:rPr>
        <w:t>.</w:t>
      </w:r>
    </w:p>
    <w:p w14:paraId="6900CE67" w14:textId="2B82591E" w:rsidR="00B23FDD" w:rsidRDefault="00C16FD6" w:rsidP="003E27F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E27F1">
        <w:rPr>
          <w:rFonts w:ascii="Times New Roman" w:hAnsi="Times New Roman" w:cs="Times New Roman"/>
        </w:rPr>
        <w:t>Students learned that this method helps bypassing the limited capacity of working memory and allowing the working memory to be more efficient.</w:t>
      </w:r>
    </w:p>
    <w:p w14:paraId="706CC581" w14:textId="7DF6C8A2" w:rsidR="009E35B4" w:rsidRPr="009E35B4" w:rsidRDefault="009E35B4" w:rsidP="009E35B4">
      <w:pPr>
        <w:jc w:val="both"/>
        <w:rPr>
          <w:rFonts w:ascii="Times New Roman" w:hAnsi="Times New Roman" w:cs="Times New Roman"/>
        </w:rPr>
      </w:pPr>
      <w:r w:rsidRPr="009E35B4">
        <w:rPr>
          <w:rFonts w:ascii="Times New Roman" w:hAnsi="Times New Roman" w:cs="Times New Roman"/>
          <w:b/>
          <w:bCs/>
        </w:rPr>
        <w:t>Weblink of the program</w:t>
      </w:r>
      <w:r>
        <w:rPr>
          <w:rFonts w:ascii="Times New Roman" w:hAnsi="Times New Roman" w:cs="Times New Roman"/>
        </w:rPr>
        <w:t xml:space="preserve">: </w:t>
      </w:r>
      <w:hyperlink r:id="rId5" w:history="1">
        <w:r w:rsidRPr="00162BAF">
          <w:rPr>
            <w:rStyle w:val="Hyperlink"/>
            <w:rFonts w:ascii="Times New Roman" w:hAnsi="Times New Roman" w:cs="Times New Roman"/>
          </w:rPr>
          <w:t>https://www.youtube.com/watch?v=I63W1o9TOhk</w:t>
        </w:r>
      </w:hyperlink>
      <w:r>
        <w:rPr>
          <w:rFonts w:ascii="Times New Roman" w:hAnsi="Times New Roman" w:cs="Times New Roman"/>
        </w:rPr>
        <w:t xml:space="preserve"> </w:t>
      </w:r>
    </w:p>
    <w:p w14:paraId="5AD81A19" w14:textId="4CD3ADA5" w:rsidR="00272979" w:rsidRDefault="00272979" w:rsidP="00272979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14:paraId="2FF11561" w14:textId="59F774B6" w:rsidR="00582940" w:rsidRDefault="00582940" w:rsidP="004E089E">
      <w:pPr>
        <w:jc w:val="both"/>
        <w:rPr>
          <w:rFonts w:ascii="Times New Roman" w:hAnsi="Times New Roman" w:cs="Times New Roman"/>
        </w:rPr>
      </w:pPr>
    </w:p>
    <w:p w14:paraId="3CD463B2" w14:textId="77777777" w:rsidR="004E089E" w:rsidRDefault="004E089E" w:rsidP="004E089E">
      <w:pPr>
        <w:jc w:val="both"/>
        <w:rPr>
          <w:rFonts w:ascii="Times New Roman" w:hAnsi="Times New Roman" w:cs="Times New Roman"/>
        </w:rPr>
      </w:pPr>
    </w:p>
    <w:p w14:paraId="227D9E0F" w14:textId="77777777" w:rsidR="004E089E" w:rsidRDefault="004E089E" w:rsidP="004E089E">
      <w:pPr>
        <w:jc w:val="both"/>
        <w:rPr>
          <w:rFonts w:ascii="Times New Roman" w:hAnsi="Times New Roman" w:cs="Times New Roman"/>
        </w:rPr>
      </w:pPr>
    </w:p>
    <w:p w14:paraId="60045D66" w14:textId="77777777" w:rsidR="004E089E" w:rsidRDefault="004E089E" w:rsidP="004E089E">
      <w:pPr>
        <w:jc w:val="both"/>
        <w:rPr>
          <w:rFonts w:ascii="Times New Roman" w:hAnsi="Times New Roman" w:cs="Times New Roman"/>
        </w:rPr>
      </w:pPr>
    </w:p>
    <w:p w14:paraId="25354C11" w14:textId="35752798" w:rsidR="004E089E" w:rsidRDefault="004E089E" w:rsidP="004E089E">
      <w:pPr>
        <w:jc w:val="both"/>
        <w:rPr>
          <w:rFonts w:ascii="Times New Roman" w:hAnsi="Times New Roman" w:cs="Times New Roman"/>
        </w:rPr>
      </w:pPr>
      <w:r w:rsidRPr="004E089E">
        <w:rPr>
          <w:rFonts w:ascii="Times New Roman" w:hAnsi="Times New Roman" w:cs="Times New Roman"/>
        </w:rPr>
        <w:drawing>
          <wp:inline distT="0" distB="0" distL="0" distR="0" wp14:anchorId="6A7CC17E" wp14:editId="111A50EB">
            <wp:extent cx="5731510" cy="3688715"/>
            <wp:effectExtent l="0" t="0" r="2540" b="6985"/>
            <wp:docPr id="96920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048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6972" w14:textId="7803B530" w:rsidR="004D5AF1" w:rsidRPr="004E089E" w:rsidRDefault="004D5AF1" w:rsidP="004E089E">
      <w:pPr>
        <w:jc w:val="both"/>
        <w:rPr>
          <w:rFonts w:ascii="Times New Roman" w:hAnsi="Times New Roman" w:cs="Times New Roman"/>
        </w:rPr>
      </w:pPr>
      <w:r w:rsidRPr="004D5AF1">
        <w:rPr>
          <w:rFonts w:ascii="Times New Roman" w:hAnsi="Times New Roman" w:cs="Times New Roman"/>
        </w:rPr>
        <w:lastRenderedPageBreak/>
        <w:drawing>
          <wp:inline distT="0" distB="0" distL="0" distR="0" wp14:anchorId="414AE78D" wp14:editId="4AF9EFEC">
            <wp:extent cx="5731510" cy="2961005"/>
            <wp:effectExtent l="0" t="0" r="2540" b="0"/>
            <wp:docPr id="997969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698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AF1" w:rsidRPr="004E089E" w:rsidSect="00086B9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229C3"/>
    <w:multiLevelType w:val="hybridMultilevel"/>
    <w:tmpl w:val="EBD0129E"/>
    <w:lvl w:ilvl="0" w:tplc="0968153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30651"/>
    <w:multiLevelType w:val="hybridMultilevel"/>
    <w:tmpl w:val="05A00C70"/>
    <w:lvl w:ilvl="0" w:tplc="096815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201D"/>
    <w:multiLevelType w:val="hybridMultilevel"/>
    <w:tmpl w:val="D68692CC"/>
    <w:lvl w:ilvl="0" w:tplc="2C7AAE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40735"/>
    <w:multiLevelType w:val="hybridMultilevel"/>
    <w:tmpl w:val="1896720E"/>
    <w:lvl w:ilvl="0" w:tplc="6D64F1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8574">
    <w:abstractNumId w:val="3"/>
  </w:num>
  <w:num w:numId="2" w16cid:durableId="530606377">
    <w:abstractNumId w:val="1"/>
  </w:num>
  <w:num w:numId="3" w16cid:durableId="1322002351">
    <w:abstractNumId w:val="0"/>
  </w:num>
  <w:num w:numId="4" w16cid:durableId="1478106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B91"/>
    <w:rsid w:val="00086B91"/>
    <w:rsid w:val="000B64FB"/>
    <w:rsid w:val="00272979"/>
    <w:rsid w:val="003E27F1"/>
    <w:rsid w:val="004D5AF1"/>
    <w:rsid w:val="004E089E"/>
    <w:rsid w:val="00582940"/>
    <w:rsid w:val="009E35B4"/>
    <w:rsid w:val="00B23FDD"/>
    <w:rsid w:val="00B4500B"/>
    <w:rsid w:val="00C1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9D0E0"/>
  <w15:chartTrackingRefBased/>
  <w15:docId w15:val="{1A5DCC5B-4851-4125-9E3E-92A2AA26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9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3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I63W1o9TOh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chakdaha college</dc:creator>
  <cp:keywords/>
  <dc:description/>
  <cp:lastModifiedBy>chakdaha college</cp:lastModifiedBy>
  <cp:revision>4</cp:revision>
  <dcterms:created xsi:type="dcterms:W3CDTF">2023-09-02T07:59:00Z</dcterms:created>
  <dcterms:modified xsi:type="dcterms:W3CDTF">2023-09-02T09:29:00Z</dcterms:modified>
</cp:coreProperties>
</file>